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ayout w:type="fixed"/>
        <w:tblLook w:val="04A0"/>
      </w:tblPr>
      <w:tblGrid>
        <w:gridCol w:w="2358"/>
        <w:gridCol w:w="270"/>
        <w:gridCol w:w="3960"/>
        <w:gridCol w:w="2970"/>
        <w:gridCol w:w="270"/>
        <w:gridCol w:w="3348"/>
      </w:tblGrid>
      <w:tr w:rsidR="004915E9" w:rsidTr="009F0732">
        <w:trPr>
          <w:cnfStyle w:val="100000000000"/>
          <w:trHeight w:val="880"/>
        </w:trPr>
        <w:tc>
          <w:tcPr>
            <w:cnfStyle w:val="001000000000"/>
            <w:tcW w:w="2358" w:type="dxa"/>
          </w:tcPr>
          <w:p w:rsidR="004915E9" w:rsidRDefault="004915E9" w:rsidP="00BF2DEC">
            <w:pPr>
              <w:jc w:val="center"/>
            </w:pPr>
            <w:r>
              <w:t>Name</w:t>
            </w:r>
          </w:p>
        </w:tc>
        <w:tc>
          <w:tcPr>
            <w:tcW w:w="270" w:type="dxa"/>
          </w:tcPr>
          <w:p w:rsidR="004915E9" w:rsidRDefault="004915E9" w:rsidP="00E85F4E">
            <w:pPr>
              <w:jc w:val="center"/>
              <w:cnfStyle w:val="100000000000"/>
            </w:pPr>
          </w:p>
        </w:tc>
        <w:tc>
          <w:tcPr>
            <w:tcW w:w="3960" w:type="dxa"/>
          </w:tcPr>
          <w:p w:rsidR="004915E9" w:rsidRDefault="009F0732" w:rsidP="009F0732">
            <w:pPr>
              <w:jc w:val="center"/>
              <w:cnfStyle w:val="100000000000"/>
            </w:pPr>
            <w:r>
              <w:t>E-mail address</w:t>
            </w:r>
          </w:p>
        </w:tc>
        <w:tc>
          <w:tcPr>
            <w:tcW w:w="2970" w:type="dxa"/>
          </w:tcPr>
          <w:p w:rsidR="004915E9" w:rsidRDefault="004915E9" w:rsidP="009F0732">
            <w:pPr>
              <w:jc w:val="center"/>
              <w:cnfStyle w:val="100000000000"/>
            </w:pPr>
            <w:r>
              <w:t xml:space="preserve">Phone Number </w:t>
            </w:r>
          </w:p>
        </w:tc>
        <w:tc>
          <w:tcPr>
            <w:tcW w:w="270" w:type="dxa"/>
          </w:tcPr>
          <w:p w:rsidR="004915E9" w:rsidRDefault="004915E9" w:rsidP="00E85F4E">
            <w:pPr>
              <w:jc w:val="center"/>
              <w:cnfStyle w:val="100000000000"/>
            </w:pPr>
          </w:p>
        </w:tc>
        <w:tc>
          <w:tcPr>
            <w:tcW w:w="3348" w:type="dxa"/>
          </w:tcPr>
          <w:p w:rsidR="004915E9" w:rsidRDefault="004915E9" w:rsidP="00E85F4E">
            <w:pPr>
              <w:jc w:val="center"/>
              <w:cnfStyle w:val="100000000000"/>
            </w:pPr>
            <w:r>
              <w:t>District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761572"/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96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 w:rsidP="006C0B92">
            <w:r>
              <w:t>Sandra Smith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000000"/>
            </w:pPr>
            <w:hyperlink r:id="rId7" w:history="1">
              <w:r w:rsidR="004915E9" w:rsidRPr="00906B08">
                <w:rPr>
                  <w:rStyle w:val="Hyperlink"/>
                </w:rPr>
                <w:t>sandrareneesmith@gmail.com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000000"/>
            </w:pPr>
            <w:r>
              <w:t>678-683-7699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000000"/>
            </w:pPr>
            <w:r>
              <w:t>ACPKC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>
            <w:r>
              <w:t>Dr. Brenda Jones Lewis</w:t>
            </w:r>
          </w:p>
        </w:tc>
        <w:tc>
          <w:tcPr>
            <w:tcW w:w="270" w:type="dxa"/>
          </w:tcPr>
          <w:p w:rsidR="004915E9" w:rsidRDefault="004915E9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100000"/>
            </w:pPr>
            <w:hyperlink r:id="rId8" w:history="1">
              <w:r w:rsidR="004915E9" w:rsidRPr="00906B08">
                <w:rPr>
                  <w:rStyle w:val="Hyperlink"/>
                </w:rPr>
                <w:t>brencoot@yahoo.com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100000"/>
            </w:pPr>
            <w:r>
              <w:t>404-289-5934</w:t>
            </w:r>
          </w:p>
        </w:tc>
        <w:tc>
          <w:tcPr>
            <w:tcW w:w="270" w:type="dxa"/>
          </w:tcPr>
          <w:p w:rsidR="004915E9" w:rsidRDefault="004915E9" w:rsidP="009C192A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100000"/>
            </w:pPr>
            <w:r>
              <w:t>ADOX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>
            <w:r>
              <w:t xml:space="preserve">Jennifer </w:t>
            </w:r>
            <w:proofErr w:type="spellStart"/>
            <w:r>
              <w:t>Morganthall</w:t>
            </w:r>
            <w:proofErr w:type="spellEnd"/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000000"/>
            </w:pPr>
            <w:hyperlink r:id="rId9" w:history="1">
              <w:r w:rsidR="004915E9" w:rsidRPr="00906B08">
                <w:rPr>
                  <w:rStyle w:val="Hyperlink"/>
                </w:rPr>
                <w:t>jennmorganthall@gmail.oce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000000"/>
            </w:pPr>
            <w:r>
              <w:t>770-786-7305 ext 17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000000"/>
            </w:pPr>
            <w:r>
              <w:t>ADOX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AB2D90">
            <w:r>
              <w:t xml:space="preserve">Pamela </w:t>
            </w:r>
            <w:proofErr w:type="spellStart"/>
            <w:r>
              <w:t>Consuegra</w:t>
            </w:r>
            <w:proofErr w:type="spellEnd"/>
          </w:p>
        </w:tc>
        <w:tc>
          <w:tcPr>
            <w:tcW w:w="270" w:type="dxa"/>
          </w:tcPr>
          <w:p w:rsidR="004915E9" w:rsidRDefault="004915E9" w:rsidP="00AB2D90">
            <w:pPr>
              <w:cnfStyle w:val="000000100000"/>
            </w:pPr>
          </w:p>
        </w:tc>
        <w:tc>
          <w:tcPr>
            <w:tcW w:w="3960" w:type="dxa"/>
          </w:tcPr>
          <w:p w:rsidR="004915E9" w:rsidRDefault="004915E9" w:rsidP="00094D46">
            <w:pPr>
              <w:cnfStyle w:val="000000100000"/>
            </w:pPr>
            <w:proofErr w:type="spellStart"/>
            <w:r>
              <w:t>pamela.consuegra@covington</w:t>
            </w:r>
            <w:proofErr w:type="spellEnd"/>
            <w:r>
              <w:t xml:space="preserve"> first.org</w:t>
            </w:r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  <w:r>
              <w:t>770-786-7305 ext 13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  <w:r>
              <w:t>ADOX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>
            <w:r>
              <w:t xml:space="preserve">Allison </w:t>
            </w:r>
            <w:proofErr w:type="spellStart"/>
            <w:r>
              <w:t>Griner</w:t>
            </w:r>
            <w:proofErr w:type="spellEnd"/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000000"/>
            </w:pPr>
            <w:hyperlink r:id="rId10" w:history="1">
              <w:r w:rsidR="004915E9" w:rsidRPr="00906B08">
                <w:rPr>
                  <w:rStyle w:val="Hyperlink"/>
                </w:rPr>
                <w:t>agriner@milledgevillefumc.org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000000"/>
            </w:pPr>
            <w:r>
              <w:t>478-452-4597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000000"/>
            </w:pPr>
            <w:r>
              <w:t>AGST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761572">
            <w:r>
              <w:t>Susan Moss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100000"/>
            </w:pPr>
            <w:hyperlink r:id="rId11" w:history="1">
              <w:r w:rsidR="004915E9" w:rsidRPr="00906B08">
                <w:rPr>
                  <w:rStyle w:val="Hyperlink"/>
                </w:rPr>
                <w:t>ssmoss82012@gmail.com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  <w:r>
              <w:t>706-664-4160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  <w:r>
              <w:t>AGST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 w:rsidP="00761572">
            <w:r>
              <w:t xml:space="preserve">Rev. T. Mickey Moss 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000000"/>
            </w:pPr>
            <w:hyperlink r:id="rId12" w:history="1">
              <w:r w:rsidR="004915E9" w:rsidRPr="00906B08">
                <w:rPr>
                  <w:rStyle w:val="Hyperlink"/>
                </w:rPr>
                <w:t>Mickey.moss@ngumc.net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000000"/>
            </w:pPr>
            <w:r>
              <w:t>706-474-3934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000000"/>
            </w:pPr>
            <w:r>
              <w:t>AGST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761572">
            <w:proofErr w:type="spellStart"/>
            <w:r>
              <w:t>Dede</w:t>
            </w:r>
            <w:proofErr w:type="spellEnd"/>
            <w:r>
              <w:t xml:space="preserve"> Reilly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100000"/>
            </w:pPr>
            <w:hyperlink r:id="rId13" w:history="1">
              <w:r w:rsidR="004915E9" w:rsidRPr="00906B08">
                <w:rPr>
                  <w:rStyle w:val="Hyperlink"/>
                </w:rPr>
                <w:t>dedereilly@comcast.net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  <w:r>
              <w:t>404-493-1683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  <w:r>
              <w:t>AMAR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>
            <w:r>
              <w:t>Marian Long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960" w:type="dxa"/>
          </w:tcPr>
          <w:p w:rsidR="004915E9" w:rsidRDefault="004915E9">
            <w:pPr>
              <w:cnfStyle w:val="000000000000"/>
            </w:pPr>
            <w:r>
              <w:t>children@mtcarmel-umc.org</w:t>
            </w:r>
          </w:p>
        </w:tc>
        <w:tc>
          <w:tcPr>
            <w:tcW w:w="2970" w:type="dxa"/>
          </w:tcPr>
          <w:p w:rsidR="004915E9" w:rsidRDefault="004915E9">
            <w:pPr>
              <w:cnfStyle w:val="000000000000"/>
            </w:pPr>
            <w:r>
              <w:t>770-449-4498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000000"/>
            </w:pPr>
            <w:r>
              <w:t>AROS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761572">
            <w:r>
              <w:t>Stacey Purcell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100000"/>
            </w:pPr>
            <w:hyperlink r:id="rId14" w:history="1">
              <w:r w:rsidR="004915E9" w:rsidRPr="00906B08">
                <w:rPr>
                  <w:rStyle w:val="Hyperlink"/>
                </w:rPr>
                <w:t>purcellstacey@yahoo.com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  <w:r>
              <w:t>404-392-6370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  <w:r>
              <w:t>ATHN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 w:rsidP="00761572">
            <w:proofErr w:type="spellStart"/>
            <w:r>
              <w:t>Corrie</w:t>
            </w:r>
            <w:proofErr w:type="spellEnd"/>
            <w:r>
              <w:t xml:space="preserve"> Beth Noll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000000"/>
            </w:pPr>
            <w:hyperlink r:id="rId15" w:history="1">
              <w:r w:rsidR="004915E9" w:rsidRPr="00906B08">
                <w:rPr>
                  <w:rStyle w:val="Hyperlink"/>
                </w:rPr>
                <w:t>corriebeth.noll@fumcmonroe.org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000000"/>
            </w:pPr>
            <w:r>
              <w:t>770-267-6525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000000"/>
            </w:pPr>
            <w:r>
              <w:t>ATHN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>
            <w:proofErr w:type="spellStart"/>
            <w:r>
              <w:t>Becca</w:t>
            </w:r>
            <w:proofErr w:type="spellEnd"/>
            <w:r>
              <w:t xml:space="preserve"> Benson</w:t>
            </w:r>
          </w:p>
        </w:tc>
        <w:tc>
          <w:tcPr>
            <w:tcW w:w="270" w:type="dxa"/>
          </w:tcPr>
          <w:p w:rsidR="004915E9" w:rsidRDefault="004915E9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100000"/>
            </w:pPr>
            <w:hyperlink r:id="rId16" w:history="1">
              <w:r w:rsidR="004915E9" w:rsidRPr="00906B08">
                <w:rPr>
                  <w:rStyle w:val="Hyperlink"/>
                </w:rPr>
                <w:t>rbenson@gfumc.com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100000"/>
            </w:pPr>
            <w:r>
              <w:t>770-536-2341</w:t>
            </w:r>
          </w:p>
        </w:tc>
        <w:tc>
          <w:tcPr>
            <w:tcW w:w="270" w:type="dxa"/>
          </w:tcPr>
          <w:p w:rsidR="004915E9" w:rsidRDefault="004915E9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100000"/>
            </w:pPr>
            <w:r>
              <w:t>GNSV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 w:rsidP="00761572">
            <w:r>
              <w:t xml:space="preserve">Debby </w:t>
            </w:r>
            <w:proofErr w:type="spellStart"/>
            <w:r>
              <w:t>Stikes</w:t>
            </w:r>
            <w:proofErr w:type="spellEnd"/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000000"/>
            </w:pPr>
            <w:hyperlink r:id="rId17" w:history="1">
              <w:r w:rsidR="004915E9" w:rsidRPr="00906B08">
                <w:rPr>
                  <w:rStyle w:val="Hyperlink"/>
                </w:rPr>
                <w:t>Debby.stikes@griffin-fumc.org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000000"/>
            </w:pPr>
            <w:r>
              <w:t>770-228-30230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000000"/>
            </w:pPr>
            <w:r>
              <w:t>GRFN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>
            <w:r>
              <w:t>Meg Morrison</w:t>
            </w:r>
          </w:p>
        </w:tc>
        <w:tc>
          <w:tcPr>
            <w:tcW w:w="270" w:type="dxa"/>
          </w:tcPr>
          <w:p w:rsidR="004915E9" w:rsidRDefault="004915E9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100000"/>
            </w:pPr>
            <w:hyperlink r:id="rId18" w:history="1">
              <w:r w:rsidR="004915E9" w:rsidRPr="00906B08">
                <w:rPr>
                  <w:rStyle w:val="Hyperlink"/>
                </w:rPr>
                <w:t>meg.morrison@ngumc.net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100000"/>
            </w:pPr>
            <w:r>
              <w:t>706-254-9425</w:t>
            </w:r>
          </w:p>
        </w:tc>
        <w:tc>
          <w:tcPr>
            <w:tcW w:w="270" w:type="dxa"/>
          </w:tcPr>
          <w:p w:rsidR="004915E9" w:rsidRDefault="004915E9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100000"/>
            </w:pPr>
            <w:r>
              <w:t>LAGR</w:t>
            </w:r>
          </w:p>
        </w:tc>
      </w:tr>
      <w:tr w:rsidR="004915E9" w:rsidTr="009F0732">
        <w:tc>
          <w:tcPr>
            <w:cnfStyle w:val="001000000000"/>
            <w:tcW w:w="2358" w:type="dxa"/>
          </w:tcPr>
          <w:p w:rsidR="004915E9" w:rsidRDefault="004915E9">
            <w:r>
              <w:t>Domini  S. Henry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960" w:type="dxa"/>
          </w:tcPr>
          <w:p w:rsidR="004915E9" w:rsidRDefault="00807970">
            <w:pPr>
              <w:cnfStyle w:val="000000000000"/>
            </w:pPr>
            <w:hyperlink r:id="rId19" w:history="1">
              <w:r w:rsidR="004915E9" w:rsidRPr="00906B08">
                <w:rPr>
                  <w:rStyle w:val="Hyperlink"/>
                </w:rPr>
                <w:t>Domini.henry@ngumc.net</w:t>
              </w:r>
            </w:hyperlink>
          </w:p>
        </w:tc>
        <w:tc>
          <w:tcPr>
            <w:tcW w:w="2970" w:type="dxa"/>
          </w:tcPr>
          <w:p w:rsidR="004915E9" w:rsidRDefault="004915E9">
            <w:pPr>
              <w:cnfStyle w:val="000000000000"/>
            </w:pPr>
            <w:r>
              <w:t>662-687-2191</w:t>
            </w:r>
          </w:p>
        </w:tc>
        <w:tc>
          <w:tcPr>
            <w:tcW w:w="270" w:type="dxa"/>
          </w:tcPr>
          <w:p w:rsidR="004915E9" w:rsidRDefault="004915E9">
            <w:pPr>
              <w:cnfStyle w:val="000000000000"/>
            </w:pPr>
          </w:p>
        </w:tc>
        <w:tc>
          <w:tcPr>
            <w:tcW w:w="3348" w:type="dxa"/>
          </w:tcPr>
          <w:p w:rsidR="004915E9" w:rsidRDefault="004915E9">
            <w:pPr>
              <w:cnfStyle w:val="000000000000"/>
            </w:pPr>
            <w:r>
              <w:t>ROCA</w:t>
            </w:r>
          </w:p>
        </w:tc>
      </w:tr>
      <w:tr w:rsidR="004915E9" w:rsidTr="009F0732">
        <w:trPr>
          <w:cnfStyle w:val="000000100000"/>
        </w:trPr>
        <w:tc>
          <w:tcPr>
            <w:cnfStyle w:val="001000000000"/>
            <w:tcW w:w="2358" w:type="dxa"/>
          </w:tcPr>
          <w:p w:rsidR="004915E9" w:rsidRDefault="004915E9" w:rsidP="00761572">
            <w:r>
              <w:t>Alberto Ramirez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960" w:type="dxa"/>
          </w:tcPr>
          <w:p w:rsidR="004915E9" w:rsidRDefault="00807970" w:rsidP="00761572">
            <w:pPr>
              <w:cnfStyle w:val="000000100000"/>
            </w:pPr>
            <w:hyperlink r:id="rId20" w:history="1">
              <w:r w:rsidR="004915E9" w:rsidRPr="00906B08">
                <w:rPr>
                  <w:rStyle w:val="Hyperlink"/>
                </w:rPr>
                <w:t>Alberto.ramirez@ngumc.net</w:t>
              </w:r>
            </w:hyperlink>
          </w:p>
        </w:tc>
        <w:tc>
          <w:tcPr>
            <w:tcW w:w="2970" w:type="dxa"/>
          </w:tcPr>
          <w:p w:rsidR="004915E9" w:rsidRDefault="004915E9" w:rsidP="00761572">
            <w:pPr>
              <w:cnfStyle w:val="000000100000"/>
            </w:pPr>
            <w:r>
              <w:t>770-830-7564</w:t>
            </w:r>
          </w:p>
        </w:tc>
        <w:tc>
          <w:tcPr>
            <w:tcW w:w="270" w:type="dxa"/>
          </w:tcPr>
          <w:p w:rsidR="004915E9" w:rsidRDefault="004915E9" w:rsidP="00761572">
            <w:pPr>
              <w:cnfStyle w:val="000000100000"/>
            </w:pPr>
          </w:p>
        </w:tc>
        <w:tc>
          <w:tcPr>
            <w:tcW w:w="3348" w:type="dxa"/>
          </w:tcPr>
          <w:p w:rsidR="004915E9" w:rsidRDefault="004915E9" w:rsidP="00761572">
            <w:pPr>
              <w:cnfStyle w:val="000000100000"/>
            </w:pPr>
            <w:r>
              <w:t>ROCA</w:t>
            </w:r>
          </w:p>
        </w:tc>
      </w:tr>
    </w:tbl>
    <w:p w:rsidR="00812815" w:rsidRDefault="00812815" w:rsidP="00761572"/>
    <w:sectPr w:rsidR="00812815" w:rsidSect="00E85F4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AA" w:rsidRDefault="005C08AA" w:rsidP="006C0B92">
      <w:pPr>
        <w:spacing w:after="0" w:line="240" w:lineRule="auto"/>
      </w:pPr>
      <w:r>
        <w:separator/>
      </w:r>
    </w:p>
  </w:endnote>
  <w:endnote w:type="continuationSeparator" w:id="0">
    <w:p w:rsidR="005C08AA" w:rsidRDefault="005C08AA" w:rsidP="006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32" w:rsidRDefault="009F0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32" w:rsidRDefault="009F0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32" w:rsidRDefault="009F0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AA" w:rsidRDefault="005C08AA" w:rsidP="006C0B92">
      <w:pPr>
        <w:spacing w:after="0" w:line="240" w:lineRule="auto"/>
      </w:pPr>
      <w:r>
        <w:separator/>
      </w:r>
    </w:p>
  </w:footnote>
  <w:footnote w:type="continuationSeparator" w:id="0">
    <w:p w:rsidR="005C08AA" w:rsidRDefault="005C08AA" w:rsidP="006C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32" w:rsidRDefault="009F0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92" w:rsidRPr="006C0B92" w:rsidRDefault="006C0B92" w:rsidP="006C0B92">
    <w:pPr>
      <w:pStyle w:val="Header"/>
      <w:jc w:val="center"/>
      <w:rPr>
        <w:sz w:val="36"/>
        <w:szCs w:val="36"/>
      </w:rPr>
    </w:pPr>
    <w:r w:rsidRPr="006C0B92">
      <w:rPr>
        <w:sz w:val="36"/>
        <w:szCs w:val="36"/>
      </w:rPr>
      <w:t xml:space="preserve">NGUMC Safe Sanctuary </w:t>
    </w:r>
    <w:r w:rsidR="009F0732">
      <w:rPr>
        <w:sz w:val="36"/>
        <w:szCs w:val="36"/>
      </w:rPr>
      <w:t xml:space="preserve">Policy </w:t>
    </w:r>
    <w:r w:rsidRPr="006C0B92">
      <w:rPr>
        <w:sz w:val="36"/>
        <w:szCs w:val="36"/>
      </w:rPr>
      <w:t>Trainers 2014</w:t>
    </w:r>
  </w:p>
  <w:p w:rsidR="006C0B92" w:rsidRDefault="006C0B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32" w:rsidRDefault="009F0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2DEC"/>
    <w:rsid w:val="00094D46"/>
    <w:rsid w:val="004915E9"/>
    <w:rsid w:val="005C08AA"/>
    <w:rsid w:val="006C0B92"/>
    <w:rsid w:val="00761572"/>
    <w:rsid w:val="00807970"/>
    <w:rsid w:val="00812815"/>
    <w:rsid w:val="009C192A"/>
    <w:rsid w:val="009F0732"/>
    <w:rsid w:val="00BF2DEC"/>
    <w:rsid w:val="00C23F83"/>
    <w:rsid w:val="00E8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F2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F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5F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92"/>
  </w:style>
  <w:style w:type="paragraph" w:styleId="Footer">
    <w:name w:val="footer"/>
    <w:basedOn w:val="Normal"/>
    <w:link w:val="FooterChar"/>
    <w:uiPriority w:val="99"/>
    <w:semiHidden/>
    <w:unhideWhenUsed/>
    <w:rsid w:val="006C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B92"/>
  </w:style>
  <w:style w:type="paragraph" w:styleId="BalloonText">
    <w:name w:val="Balloon Text"/>
    <w:basedOn w:val="Normal"/>
    <w:link w:val="BalloonTextChar"/>
    <w:uiPriority w:val="99"/>
    <w:semiHidden/>
    <w:unhideWhenUsed/>
    <w:rsid w:val="006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coot@yahoo.com" TargetMode="External"/><Relationship Id="rId13" Type="http://schemas.openxmlformats.org/officeDocument/2006/relationships/hyperlink" Target="mailto:dedereilly@comcast.net" TargetMode="External"/><Relationship Id="rId18" Type="http://schemas.openxmlformats.org/officeDocument/2006/relationships/hyperlink" Target="mailto:meg.morrison@ngumc.ne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andrareneesmith@gmail.com" TargetMode="External"/><Relationship Id="rId12" Type="http://schemas.openxmlformats.org/officeDocument/2006/relationships/hyperlink" Target="mailto:Mickey.moss@ngumc.net" TargetMode="External"/><Relationship Id="rId17" Type="http://schemas.openxmlformats.org/officeDocument/2006/relationships/hyperlink" Target="mailto:Debby.stikes@griffin-fumc.or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benson@gfumc.com" TargetMode="External"/><Relationship Id="rId20" Type="http://schemas.openxmlformats.org/officeDocument/2006/relationships/hyperlink" Target="mailto:Alberto.ramirez@ngumc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moss82012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orriebeth.noll@fumcmonroe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griner@milledgevillefumc.org" TargetMode="External"/><Relationship Id="rId19" Type="http://schemas.openxmlformats.org/officeDocument/2006/relationships/hyperlink" Target="mailto:Domini.henry@ngum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morganthall@gmail.oce" TargetMode="External"/><Relationship Id="rId14" Type="http://schemas.openxmlformats.org/officeDocument/2006/relationships/hyperlink" Target="mailto:purcellstacey@yahoo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554B-8DA8-4DC3-BF01-9086B798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jdbush1357</dc:creator>
  <cp:lastModifiedBy>jdbush1357</cp:lastModifiedBy>
  <cp:revision>2</cp:revision>
  <dcterms:created xsi:type="dcterms:W3CDTF">2014-04-03T17:53:00Z</dcterms:created>
  <dcterms:modified xsi:type="dcterms:W3CDTF">2014-04-30T19:27:00Z</dcterms:modified>
</cp:coreProperties>
</file>